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5E" w:rsidRPr="005F3ED0" w:rsidRDefault="00B2045E">
      <w:pPr>
        <w:pStyle w:val="Heading1"/>
        <w:spacing w:before="80"/>
        <w:rPr>
          <w:color w:val="666666"/>
          <w:sz w:val="56"/>
          <w:szCs w:val="56"/>
        </w:rPr>
      </w:pPr>
      <w:r w:rsidRPr="005F3ED0">
        <w:rPr>
          <w:color w:val="666666"/>
          <w:sz w:val="56"/>
          <w:szCs w:val="56"/>
        </w:rPr>
        <w:t xml:space="preserve">ZEID HAMDAN / </w:t>
      </w:r>
    </w:p>
    <w:p w:rsidR="005F3ED0" w:rsidRDefault="005F3ED0">
      <w:pPr>
        <w:pStyle w:val="Heading1"/>
        <w:spacing w:before="80"/>
        <w:rPr>
          <w:color w:val="666666"/>
          <w:sz w:val="32"/>
          <w:szCs w:val="32"/>
        </w:rPr>
      </w:pPr>
    </w:p>
    <w:p w:rsidR="005F3ED0" w:rsidRDefault="005F3ED0">
      <w:pPr>
        <w:pStyle w:val="Heading1"/>
        <w:spacing w:before="80"/>
        <w:rPr>
          <w:color w:val="666666"/>
          <w:sz w:val="32"/>
          <w:szCs w:val="32"/>
        </w:rPr>
      </w:pPr>
    </w:p>
    <w:p w:rsidR="00B2045E" w:rsidRPr="005F3ED0" w:rsidRDefault="00B2045E">
      <w:pPr>
        <w:pStyle w:val="Heading1"/>
        <w:spacing w:before="80"/>
        <w:rPr>
          <w:color w:val="666666"/>
          <w:sz w:val="44"/>
          <w:szCs w:val="44"/>
        </w:rPr>
      </w:pPr>
      <w:r w:rsidRPr="005F3ED0">
        <w:rPr>
          <w:color w:val="666666"/>
          <w:sz w:val="44"/>
          <w:szCs w:val="44"/>
        </w:rPr>
        <w:t xml:space="preserve">JARDIN DE L’EVECHE UZES/  </w:t>
      </w:r>
    </w:p>
    <w:p w:rsidR="00B2045E" w:rsidRDefault="00B2045E">
      <w:pPr>
        <w:pStyle w:val="Heading1"/>
        <w:spacing w:before="80"/>
        <w:rPr>
          <w:color w:val="666666"/>
          <w:sz w:val="44"/>
          <w:szCs w:val="44"/>
        </w:rPr>
      </w:pPr>
      <w:r w:rsidRPr="005F3ED0">
        <w:rPr>
          <w:color w:val="666666"/>
          <w:sz w:val="44"/>
          <w:szCs w:val="44"/>
        </w:rPr>
        <w:t>26 JUIN 2026 /  21h30/ 20€ Tarif unique</w:t>
      </w:r>
    </w:p>
    <w:p w:rsidR="005501EB" w:rsidRPr="005501EB" w:rsidRDefault="005501EB">
      <w:pPr>
        <w:pStyle w:val="Heading1"/>
        <w:spacing w:before="80"/>
        <w:rPr>
          <w:color w:val="666666"/>
          <w:sz w:val="20"/>
          <w:szCs w:val="20"/>
        </w:rPr>
      </w:pPr>
    </w:p>
    <w:p w:rsidR="005501EB" w:rsidRPr="005501EB" w:rsidRDefault="005501EB" w:rsidP="005501EB">
      <w:pPr>
        <w:pStyle w:val="Heading1"/>
        <w:spacing w:before="80"/>
        <w:jc w:val="center"/>
        <w:rPr>
          <w:color w:val="666666"/>
          <w:sz w:val="20"/>
          <w:szCs w:val="20"/>
        </w:rPr>
      </w:pPr>
      <w:r>
        <w:rPr>
          <w:noProof/>
          <w:color w:val="666666"/>
          <w:sz w:val="20"/>
          <w:szCs w:val="20"/>
          <w:lang w:eastAsia="fr-FR"/>
        </w:rPr>
        <w:drawing>
          <wp:inline distT="0" distB="0" distL="0" distR="0">
            <wp:extent cx="3800308" cy="2535209"/>
            <wp:effectExtent l="19050" t="0" r="0" b="0"/>
            <wp:docPr id="2" name="Image 2" descr="F:\Association L'Autobus\Année 2026\VISUELS ET TEXTES AR 26\Zeid Hamdan\Zeid Hamd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ssociation L'Autobus\Année 2026\VISUELS ET TEXTES AR 26\Zeid Hamdan\Zeid Hamdan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054" cy="253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9C5" w:rsidRDefault="003679C5">
      <w:pPr>
        <w:pStyle w:val="Corpsdetexte"/>
        <w:spacing w:before="82"/>
        <w:rPr>
          <w:rFonts w:ascii="Arial"/>
          <w:b/>
        </w:rPr>
      </w:pPr>
    </w:p>
    <w:p w:rsidR="005F3ED0" w:rsidRDefault="005F3ED0">
      <w:pPr>
        <w:pStyle w:val="Corpsdetexte"/>
        <w:spacing w:line="276" w:lineRule="auto"/>
        <w:ind w:left="23" w:right="47"/>
        <w:jc w:val="both"/>
      </w:pPr>
    </w:p>
    <w:p w:rsidR="005F3ED0" w:rsidRDefault="005F3ED0">
      <w:pPr>
        <w:pStyle w:val="Corpsdetexte"/>
        <w:spacing w:line="276" w:lineRule="auto"/>
        <w:ind w:left="23" w:right="47"/>
        <w:jc w:val="both"/>
      </w:pPr>
    </w:p>
    <w:p w:rsidR="005F3ED0" w:rsidRDefault="005F3ED0">
      <w:pPr>
        <w:pStyle w:val="Corpsdetexte"/>
        <w:spacing w:line="276" w:lineRule="auto"/>
        <w:ind w:left="23" w:right="47"/>
        <w:jc w:val="both"/>
      </w:pPr>
    </w:p>
    <w:p w:rsidR="003679C5" w:rsidRDefault="001E082E">
      <w:pPr>
        <w:pStyle w:val="Corpsdetexte"/>
        <w:spacing w:line="276" w:lineRule="auto"/>
        <w:ind w:left="23" w:right="47"/>
        <w:jc w:val="both"/>
      </w:pPr>
      <w:r>
        <w:t xml:space="preserve">Figure incontournable de la scène musicale alternative du monde arabe, </w:t>
      </w:r>
      <w:proofErr w:type="spellStart"/>
      <w:r>
        <w:t>Zeid</w:t>
      </w:r>
      <w:proofErr w:type="spellEnd"/>
      <w:r>
        <w:t xml:space="preserve"> </w:t>
      </w:r>
      <w:proofErr w:type="spellStart"/>
      <w:r>
        <w:t>Hamdan</w:t>
      </w:r>
      <w:proofErr w:type="spellEnd"/>
      <w:r>
        <w:t xml:space="preserve"> est un producteur, compositeur et multi-instrumentiste libanais dont les créations lui ont valu le surnom de “Pope of underground” au Moyen-Orient.</w:t>
      </w:r>
    </w:p>
    <w:p w:rsidR="003679C5" w:rsidRDefault="003679C5">
      <w:pPr>
        <w:pStyle w:val="Corpsdetexte"/>
        <w:spacing w:before="42"/>
      </w:pPr>
    </w:p>
    <w:p w:rsidR="003679C5" w:rsidRDefault="001E082E">
      <w:pPr>
        <w:pStyle w:val="Corpsdetexte"/>
        <w:spacing w:line="276" w:lineRule="auto"/>
        <w:ind w:left="23" w:right="36"/>
        <w:jc w:val="both"/>
      </w:pPr>
      <w:r>
        <w:t xml:space="preserve">Il s’est imposé dès les années 2000 avec </w:t>
      </w:r>
      <w:proofErr w:type="spellStart"/>
      <w:r>
        <w:t>Soapkills</w:t>
      </w:r>
      <w:proofErr w:type="spellEnd"/>
      <w:r>
        <w:t xml:space="preserve"> – duo pionnier formé avec </w:t>
      </w:r>
      <w:proofErr w:type="spellStart"/>
      <w:r>
        <w:t>Yasmine</w:t>
      </w:r>
      <w:proofErr w:type="spellEnd"/>
      <w:r>
        <w:t xml:space="preserve"> </w:t>
      </w:r>
      <w:proofErr w:type="spellStart"/>
      <w:r>
        <w:t>Hamdan</w:t>
      </w:r>
      <w:proofErr w:type="spellEnd"/>
      <w:r>
        <w:t xml:space="preserve"> – en mêlant sonorités électroniques et mélodies arabes, fusion audacieuse qui ouvrira la voie à toute une génération. </w:t>
      </w:r>
      <w:proofErr w:type="spellStart"/>
      <w:r>
        <w:t>Zeid</w:t>
      </w:r>
      <w:proofErr w:type="spellEnd"/>
      <w:r>
        <w:t xml:space="preserve"> poursuit depuis un parcours à la fois personnel et prolifique, entre collaborations transfrontalières et projets engagés, comme en témoigne le projet Bédouin Burger.</w:t>
      </w:r>
    </w:p>
    <w:p w:rsidR="003679C5" w:rsidRDefault="003679C5">
      <w:pPr>
        <w:pStyle w:val="Corpsdetexte"/>
        <w:spacing w:before="41"/>
      </w:pPr>
    </w:p>
    <w:p w:rsidR="003679C5" w:rsidRDefault="001E082E" w:rsidP="005B00F8">
      <w:pPr>
        <w:pStyle w:val="Corpsdetexte"/>
        <w:spacing w:line="276" w:lineRule="auto"/>
        <w:ind w:left="23" w:right="38"/>
        <w:jc w:val="both"/>
      </w:pPr>
      <w:r>
        <w:t xml:space="preserve">En 2025, il assure la direction musicale de la création du Printemps de Bourges consacrée à Oum </w:t>
      </w:r>
      <w:proofErr w:type="spellStart"/>
      <w:r>
        <w:t>Kalthoum</w:t>
      </w:r>
      <w:proofErr w:type="spellEnd"/>
      <w:r>
        <w:t>, tout en finalisant un nouvel EP à paraître chez MDLBEAST Records, label incontournable en région SWANA. Cette sortie sera suivie d’une tournée européenne dont le coup d’envoi est prévu au</w:t>
      </w:r>
      <w:r>
        <w:rPr>
          <w:spacing w:val="-3"/>
        </w:rPr>
        <w:t xml:space="preserve"> </w:t>
      </w:r>
      <w:r>
        <w:t>printemps</w:t>
      </w:r>
      <w:r>
        <w:rPr>
          <w:spacing w:val="-3"/>
        </w:rPr>
        <w:t xml:space="preserve"> </w:t>
      </w:r>
      <w:r>
        <w:t xml:space="preserve">2026. À l’horizon : un live électrisant à la croisée </w:t>
      </w:r>
      <w:proofErr w:type="gramStart"/>
      <w:r>
        <w:t>du</w:t>
      </w:r>
      <w:proofErr w:type="gramEnd"/>
      <w:r>
        <w:t xml:space="preserve"> rock psyché, des textures électroniques et des réminiscences orientales.</w:t>
      </w:r>
    </w:p>
    <w:p w:rsidR="005B00F8" w:rsidRDefault="005B00F8" w:rsidP="005B00F8">
      <w:pPr>
        <w:pStyle w:val="Corpsdetexte"/>
        <w:spacing w:line="276" w:lineRule="auto"/>
        <w:ind w:left="23" w:right="38"/>
        <w:jc w:val="both"/>
      </w:pPr>
    </w:p>
    <w:p w:rsidR="005B00F8" w:rsidRDefault="005B00F8" w:rsidP="005B00F8">
      <w:pPr>
        <w:pStyle w:val="Corpsdetexte"/>
        <w:spacing w:line="276" w:lineRule="auto"/>
        <w:ind w:left="23" w:right="38"/>
        <w:jc w:val="both"/>
      </w:pPr>
      <w:r w:rsidRPr="005B00F8">
        <w:object w:dxaOrig="9902" w:dyaOrig="13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25pt;height:684.3pt" o:ole="">
            <v:imagedata r:id="rId5" o:title=""/>
          </v:shape>
          <o:OLEObject Type="Embed" ProgID="Word.Document.12" ShapeID="_x0000_i1025" DrawAspect="Content" ObjectID="_1837768353" r:id="rId6">
            <o:FieldCodes>\s</o:FieldCodes>
          </o:OLEObject>
        </w:object>
      </w:r>
    </w:p>
    <w:p w:rsidR="003679C5" w:rsidRDefault="003679C5">
      <w:pPr>
        <w:pStyle w:val="Corpsdetexte"/>
        <w:spacing w:before="83"/>
      </w:pPr>
    </w:p>
    <w:sectPr w:rsidR="003679C5" w:rsidSect="003679C5">
      <w:type w:val="continuous"/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679C5"/>
    <w:rsid w:val="001403A2"/>
    <w:rsid w:val="001E082E"/>
    <w:rsid w:val="003679C5"/>
    <w:rsid w:val="005501EB"/>
    <w:rsid w:val="005B00F8"/>
    <w:rsid w:val="005F3ED0"/>
    <w:rsid w:val="009A7697"/>
    <w:rsid w:val="00B2045E"/>
    <w:rsid w:val="00B3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79C5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679C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679C5"/>
    <w:pPr>
      <w:ind w:left="23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3679C5"/>
  </w:style>
  <w:style w:type="paragraph" w:customStyle="1" w:styleId="TableParagraph">
    <w:name w:val="Table Paragraph"/>
    <w:basedOn w:val="Normal"/>
    <w:uiPriority w:val="1"/>
    <w:qFormat/>
    <w:rsid w:val="003679C5"/>
  </w:style>
  <w:style w:type="paragraph" w:styleId="Textedebulles">
    <w:name w:val="Balloon Text"/>
    <w:basedOn w:val="Normal"/>
    <w:link w:val="TextedebullesCar"/>
    <w:uiPriority w:val="99"/>
    <w:semiHidden/>
    <w:unhideWhenUsed/>
    <w:rsid w:val="005501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1EB"/>
    <w:rPr>
      <w:rFonts w:ascii="Tahoma" w:eastAsia="Arial MT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Document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courte (02-26)</dc:title>
  <dc:creator>windows</dc:creator>
  <cp:lastModifiedBy>windows</cp:lastModifiedBy>
  <cp:revision>6</cp:revision>
  <dcterms:created xsi:type="dcterms:W3CDTF">2026-04-07T12:44:00Z</dcterms:created>
  <dcterms:modified xsi:type="dcterms:W3CDTF">2026-04-15T12:26:00Z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Producer">
    <vt:lpwstr>Skia/PDF m147 Google Docs Renderer</vt:lpwstr>
  </property>
  <property fmtid="{D5CDD505-2E9C-101B-9397-08002B2CF9AE}" pid="4" name="LastSaved">
    <vt:filetime>2026-04-07T00:00:00Z</vt:filetime>
  </property>
</Properties>
</file>